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82" w:rsidRPr="002E0F3E" w:rsidRDefault="00204C82">
      <w:pPr>
        <w:widowControl/>
        <w:autoSpaceDE/>
        <w:autoSpaceDN/>
        <w:adjustRightInd/>
        <w:spacing w:after="200" w:line="276" w:lineRule="auto"/>
      </w:pPr>
    </w:p>
    <w:p w:rsidR="00204C82" w:rsidRPr="002E0F3E" w:rsidRDefault="00204C82" w:rsidP="00966A83">
      <w:pPr>
        <w:spacing w:line="360" w:lineRule="auto"/>
        <w:jc w:val="center"/>
        <w:outlineLvl w:val="0"/>
        <w:rPr>
          <w:b/>
          <w:sz w:val="24"/>
          <w:szCs w:val="24"/>
        </w:rPr>
      </w:pPr>
      <w:r w:rsidRPr="002E0F3E">
        <w:rPr>
          <w:b/>
          <w:sz w:val="24"/>
          <w:szCs w:val="24"/>
        </w:rPr>
        <w:t xml:space="preserve">BETEGTÁJÉKOZTATÓ </w:t>
      </w:r>
    </w:p>
    <w:p w:rsidR="00204C82" w:rsidRPr="002E0F3E" w:rsidRDefault="00204C82" w:rsidP="00966A83">
      <w:pPr>
        <w:spacing w:line="360" w:lineRule="auto"/>
        <w:jc w:val="center"/>
        <w:outlineLvl w:val="0"/>
        <w:rPr>
          <w:b/>
          <w:sz w:val="24"/>
          <w:szCs w:val="24"/>
        </w:rPr>
      </w:pPr>
      <w:r w:rsidRPr="002E0F3E">
        <w:rPr>
          <w:b/>
          <w:sz w:val="24"/>
          <w:szCs w:val="24"/>
        </w:rPr>
        <w:t>- SZÖVETTANI MINTAVÉTEL -</w:t>
      </w:r>
    </w:p>
    <w:p w:rsidR="00204C82" w:rsidRPr="002E0F3E" w:rsidRDefault="00204C82" w:rsidP="00966A83">
      <w:pPr>
        <w:spacing w:line="360" w:lineRule="auto"/>
        <w:jc w:val="center"/>
        <w:outlineLvl w:val="0"/>
        <w:rPr>
          <w:b/>
          <w:sz w:val="24"/>
        </w:rPr>
      </w:pPr>
      <w:r w:rsidRPr="002E0F3E">
        <w:rPr>
          <w:b/>
          <w:sz w:val="24"/>
        </w:rPr>
        <w:t>Pankreász megbetegedések pathofiziológiai és genetikai in vitro vizsgálata</w:t>
      </w:r>
    </w:p>
    <w:p w:rsidR="00204C82" w:rsidRPr="002E0F3E" w:rsidRDefault="00204C82" w:rsidP="00966A83">
      <w:pPr>
        <w:spacing w:line="360" w:lineRule="auto"/>
        <w:jc w:val="center"/>
        <w:outlineLvl w:val="0"/>
        <w:rPr>
          <w:b/>
          <w:sz w:val="24"/>
          <w:szCs w:val="24"/>
        </w:rPr>
      </w:pPr>
    </w:p>
    <w:p w:rsidR="00204C82" w:rsidRPr="002E0F3E" w:rsidRDefault="00204C82" w:rsidP="00966A83">
      <w:pPr>
        <w:spacing w:line="360" w:lineRule="auto"/>
        <w:jc w:val="both"/>
        <w:outlineLvl w:val="0"/>
        <w:rPr>
          <w:b/>
          <w:bCs/>
          <w:iCs/>
          <w:sz w:val="24"/>
          <w:szCs w:val="24"/>
        </w:rPr>
      </w:pPr>
      <w:r w:rsidRPr="002E0F3E">
        <w:rPr>
          <w:b/>
          <w:sz w:val="24"/>
          <w:szCs w:val="24"/>
        </w:rPr>
        <w:t>(</w:t>
      </w:r>
      <w:r w:rsidRPr="002E0F3E">
        <w:rPr>
          <w:b/>
          <w:bCs/>
          <w:iCs/>
          <w:sz w:val="24"/>
          <w:szCs w:val="24"/>
        </w:rPr>
        <w:t>18 évnél fiatalabb (kiskorú) véleményalkotásra és helyzetértékelésre nem képes személy)</w:t>
      </w:r>
    </w:p>
    <w:p w:rsidR="00204C82" w:rsidRPr="002E0F3E" w:rsidRDefault="00204C82" w:rsidP="00966A83">
      <w:pPr>
        <w:spacing w:line="360" w:lineRule="auto"/>
        <w:jc w:val="both"/>
        <w:outlineLvl w:val="0"/>
        <w:rPr>
          <w:b/>
          <w:sz w:val="24"/>
          <w:szCs w:val="24"/>
        </w:rPr>
      </w:pPr>
    </w:p>
    <w:p w:rsidR="00204C82" w:rsidRPr="002E0F3E" w:rsidRDefault="00204C82" w:rsidP="00966A83">
      <w:pPr>
        <w:spacing w:line="360" w:lineRule="auto"/>
        <w:outlineLvl w:val="0"/>
        <w:rPr>
          <w:sz w:val="24"/>
          <w:szCs w:val="24"/>
        </w:rPr>
      </w:pPr>
      <w:r w:rsidRPr="002E0F3E">
        <w:rPr>
          <w:sz w:val="24"/>
          <w:szCs w:val="24"/>
        </w:rPr>
        <w:t>Tisztelt Betegünk!</w:t>
      </w:r>
    </w:p>
    <w:p w:rsidR="00204C82" w:rsidRPr="002E0F3E" w:rsidRDefault="00204C82" w:rsidP="00966A83">
      <w:pPr>
        <w:spacing w:line="360" w:lineRule="auto"/>
        <w:outlineLvl w:val="0"/>
        <w:rPr>
          <w:sz w:val="24"/>
          <w:szCs w:val="24"/>
        </w:rPr>
      </w:pPr>
    </w:p>
    <w:p w:rsidR="00204C82" w:rsidRPr="002E0F3E" w:rsidRDefault="00204C82" w:rsidP="00966A83">
      <w:pPr>
        <w:spacing w:line="360" w:lineRule="auto"/>
        <w:jc w:val="both"/>
        <w:rPr>
          <w:sz w:val="24"/>
          <w:szCs w:val="24"/>
        </w:rPr>
      </w:pPr>
      <w:r w:rsidRPr="002E0F3E">
        <w:rPr>
          <w:sz w:val="24"/>
          <w:szCs w:val="24"/>
        </w:rPr>
        <w:t xml:space="preserve">Hasi panaszai miatt az Ön kezelését végző gasztroenterológus/sebész szakorvos </w:t>
      </w:r>
      <w:r w:rsidRPr="002E0F3E">
        <w:rPr>
          <w:b/>
          <w:sz w:val="24"/>
          <w:szCs w:val="24"/>
        </w:rPr>
        <w:t>szövettani mintavételt</w:t>
      </w:r>
      <w:r w:rsidRPr="002E0F3E">
        <w:rPr>
          <w:sz w:val="24"/>
          <w:szCs w:val="24"/>
        </w:rPr>
        <w:t xml:space="preserve"> indikált. </w:t>
      </w:r>
    </w:p>
    <w:p w:rsidR="00204C82" w:rsidRPr="002E0F3E" w:rsidRDefault="00204C82" w:rsidP="00966A83">
      <w:pPr>
        <w:spacing w:line="360" w:lineRule="auto"/>
        <w:jc w:val="both"/>
        <w:rPr>
          <w:sz w:val="24"/>
          <w:szCs w:val="24"/>
        </w:rPr>
      </w:pPr>
    </w:p>
    <w:p w:rsidR="00204C82" w:rsidRPr="002E0F3E" w:rsidRDefault="00204C82" w:rsidP="00966A8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Ön kezelőorvosa és az ellátásért felelős intézmény a Szegedi Tudományegyetem I. sz. Belgyógyászati Klinikájával</w:t>
      </w:r>
      <w:r w:rsidRPr="002E0F3E">
        <w:rPr>
          <w:sz w:val="24"/>
          <w:szCs w:val="24"/>
        </w:rPr>
        <w:t xml:space="preserve"> közösen egy nemzetközi kutatási együttműködésben vesz részt.</w:t>
      </w:r>
    </w:p>
    <w:p w:rsidR="00204C82" w:rsidRPr="002E0F3E" w:rsidRDefault="00204C82" w:rsidP="00966A83">
      <w:pPr>
        <w:spacing w:line="360" w:lineRule="auto"/>
        <w:jc w:val="both"/>
        <w:rPr>
          <w:sz w:val="24"/>
          <w:szCs w:val="24"/>
        </w:rPr>
      </w:pPr>
      <w:r w:rsidRPr="002E0F3E">
        <w:rPr>
          <w:b/>
          <w:sz w:val="24"/>
          <w:szCs w:val="24"/>
        </w:rPr>
        <w:t>Kérjük, olvassa el figyelmesen az alábbiakat</w:t>
      </w:r>
      <w:r w:rsidRPr="002E0F3E">
        <w:rPr>
          <w:sz w:val="24"/>
          <w:szCs w:val="24"/>
        </w:rPr>
        <w:t xml:space="preserve"> és amennyiben nincs ellenére, megkérnénk, hogy mintaadással járuljon hozzá kutatási erőfeszítéseinkhez, mellyel Önökön, betegeken kívánunk segíteni. Természetesen amennyiben Ön nem szeretne mintát adni, akkor döntését tiszteletben tartjuk és megnyugtatjuk, hogy ez a további kezelésére illetve az Önnel való bánásmódra semmilyen hatással sem lesz.</w:t>
      </w:r>
    </w:p>
    <w:p w:rsidR="00204C82" w:rsidRPr="002E0F3E" w:rsidRDefault="00204C82" w:rsidP="00966A83">
      <w:pPr>
        <w:spacing w:line="360" w:lineRule="auto"/>
        <w:jc w:val="both"/>
        <w:rPr>
          <w:sz w:val="24"/>
          <w:szCs w:val="24"/>
        </w:rPr>
      </w:pPr>
    </w:p>
    <w:p w:rsidR="00204C82" w:rsidRPr="002E0F3E" w:rsidRDefault="00204C82" w:rsidP="00966A83">
      <w:pPr>
        <w:spacing w:line="360" w:lineRule="auto"/>
        <w:jc w:val="both"/>
        <w:rPr>
          <w:sz w:val="24"/>
          <w:szCs w:val="24"/>
        </w:rPr>
      </w:pPr>
      <w:r w:rsidRPr="002E0F3E">
        <w:rPr>
          <w:b/>
          <w:sz w:val="24"/>
          <w:szCs w:val="24"/>
        </w:rPr>
        <w:t xml:space="preserve">A vizsgálat célja, </w:t>
      </w:r>
      <w:r w:rsidRPr="002E0F3E">
        <w:rPr>
          <w:sz w:val="24"/>
          <w:szCs w:val="24"/>
        </w:rPr>
        <w:t>hogy megértsük az Ön betegségének kialakulását, betegségének esetleges genetikai hátterét. Kutatásaink során olyan információkhoz juthatunk, mely betegségének megállapításában és kezelésében jelentős fejlődéshez vezethetnek. Vizsgálataink eredménye a későbbiekben csökkentheti a hasnyálmirigy betegségben szenvedők kezelésének idejét vagy akár növelhetik a betegségek gyógyításának esélyeit.</w:t>
      </w:r>
    </w:p>
    <w:p w:rsidR="00204C82" w:rsidRPr="002E0F3E" w:rsidRDefault="00204C82" w:rsidP="00966A83">
      <w:pPr>
        <w:spacing w:line="360" w:lineRule="auto"/>
        <w:jc w:val="both"/>
        <w:rPr>
          <w:sz w:val="24"/>
          <w:szCs w:val="24"/>
        </w:rPr>
      </w:pPr>
      <w:r w:rsidRPr="002E0F3E">
        <w:rPr>
          <w:b/>
          <w:sz w:val="24"/>
          <w:szCs w:val="24"/>
        </w:rPr>
        <w:t>Előnyök és hátrányok ismertetése:</w:t>
      </w:r>
      <w:r w:rsidRPr="002E0F3E">
        <w:rPr>
          <w:sz w:val="24"/>
          <w:szCs w:val="24"/>
        </w:rPr>
        <w:t xml:space="preserve"> A kutatásban való résztvétel az Ön egészségi állapotát nem befolyásolja, Önnek a részvételből sem hátránya sem előnye nem származik. A vizsgálatban való részvétel teljesen önkéntes, nem jár fájdalommal, Önnek. </w:t>
      </w:r>
    </w:p>
    <w:p w:rsidR="00204C82" w:rsidRPr="002E0F3E" w:rsidRDefault="00204C82" w:rsidP="00966A83">
      <w:pPr>
        <w:spacing w:line="360" w:lineRule="auto"/>
        <w:jc w:val="both"/>
        <w:outlineLvl w:val="0"/>
        <w:rPr>
          <w:b/>
          <w:i/>
          <w:sz w:val="24"/>
          <w:szCs w:val="24"/>
        </w:rPr>
      </w:pPr>
      <w:r w:rsidRPr="002E0F3E">
        <w:rPr>
          <w:b/>
          <w:i/>
          <w:sz w:val="24"/>
          <w:szCs w:val="24"/>
        </w:rPr>
        <w:t>A vizsgálatba való beleegyezés önkéntes és befolyásolástól mentes, azt bármikor akár szóban, akár írásban indokolás nélkül vissza lehet vonni anélkül, hogy ebből Önnek hátránya származna.</w:t>
      </w:r>
    </w:p>
    <w:p w:rsidR="00204C82" w:rsidRPr="002E0F3E" w:rsidRDefault="00204C82" w:rsidP="00966A83">
      <w:pPr>
        <w:spacing w:line="360" w:lineRule="auto"/>
        <w:jc w:val="both"/>
        <w:outlineLvl w:val="0"/>
        <w:rPr>
          <w:b/>
          <w:i/>
          <w:sz w:val="24"/>
          <w:szCs w:val="24"/>
        </w:rPr>
      </w:pPr>
    </w:p>
    <w:p w:rsidR="00204C82" w:rsidRPr="002E0F3E" w:rsidRDefault="00204C82" w:rsidP="00966A83">
      <w:pPr>
        <w:spacing w:line="360" w:lineRule="auto"/>
        <w:jc w:val="both"/>
        <w:rPr>
          <w:sz w:val="24"/>
          <w:szCs w:val="24"/>
        </w:rPr>
      </w:pPr>
    </w:p>
    <w:p w:rsidR="00204C82" w:rsidRPr="002E0F3E" w:rsidRDefault="00204C82" w:rsidP="00966A83">
      <w:pPr>
        <w:spacing w:line="360" w:lineRule="auto"/>
        <w:jc w:val="both"/>
        <w:rPr>
          <w:b/>
          <w:sz w:val="24"/>
          <w:szCs w:val="24"/>
        </w:rPr>
      </w:pPr>
      <w:r w:rsidRPr="002E0F3E">
        <w:rPr>
          <w:b/>
          <w:sz w:val="24"/>
          <w:szCs w:val="24"/>
        </w:rPr>
        <w:t>Kutatás menete és az adatkezelés módja:</w:t>
      </w:r>
    </w:p>
    <w:p w:rsidR="00204C82" w:rsidRPr="002E0F3E" w:rsidRDefault="00204C82" w:rsidP="00966A83">
      <w:pPr>
        <w:spacing w:line="360" w:lineRule="auto"/>
        <w:jc w:val="both"/>
        <w:rPr>
          <w:bCs/>
          <w:iCs/>
          <w:sz w:val="24"/>
          <w:szCs w:val="24"/>
        </w:rPr>
      </w:pPr>
      <w:r w:rsidRPr="002E0F3E">
        <w:rPr>
          <w:bCs/>
          <w:iCs/>
          <w:sz w:val="24"/>
          <w:szCs w:val="24"/>
        </w:rPr>
        <w:t xml:space="preserve">A betegektől történő mintavételt az Eü. M. 23/2002 rendelet 3.§.4. pontja ajánlását követve úgy terveztük, hogy a mintavétel Önnek </w:t>
      </w:r>
      <w:r w:rsidRPr="002E0F3E">
        <w:rPr>
          <w:b/>
          <w:bCs/>
          <w:iCs/>
          <w:sz w:val="24"/>
          <w:szCs w:val="24"/>
        </w:rPr>
        <w:t>plusz orvosi beavatkozást</w:t>
      </w:r>
      <w:r w:rsidRPr="002E0F3E">
        <w:rPr>
          <w:bCs/>
          <w:iCs/>
          <w:sz w:val="24"/>
          <w:szCs w:val="24"/>
        </w:rPr>
        <w:t xml:space="preserve"> </w:t>
      </w:r>
      <w:r w:rsidRPr="002E0F3E">
        <w:rPr>
          <w:b/>
          <w:bCs/>
          <w:iCs/>
          <w:sz w:val="24"/>
          <w:szCs w:val="24"/>
        </w:rPr>
        <w:t xml:space="preserve">ne </w:t>
      </w:r>
      <w:r w:rsidRPr="002E0F3E">
        <w:rPr>
          <w:bCs/>
          <w:iCs/>
          <w:sz w:val="24"/>
          <w:szCs w:val="24"/>
        </w:rPr>
        <w:t>jelentsen.</w:t>
      </w:r>
    </w:p>
    <w:p w:rsidR="00204C82" w:rsidRPr="002E0F3E" w:rsidRDefault="00204C82" w:rsidP="00966A83">
      <w:pPr>
        <w:spacing w:line="360" w:lineRule="auto"/>
        <w:jc w:val="both"/>
        <w:rPr>
          <w:sz w:val="24"/>
          <w:szCs w:val="24"/>
        </w:rPr>
      </w:pPr>
      <w:r w:rsidRPr="002E0F3E">
        <w:rPr>
          <w:sz w:val="24"/>
          <w:szCs w:val="24"/>
        </w:rPr>
        <w:t xml:space="preserve">Mintavétel: </w:t>
      </w:r>
      <w:r w:rsidRPr="002E0F3E">
        <w:rPr>
          <w:b/>
          <w:sz w:val="24"/>
          <w:szCs w:val="24"/>
        </w:rPr>
        <w:t>Hasnyálmirigy szövettani mintavétel</w:t>
      </w:r>
    </w:p>
    <w:p w:rsidR="00204C82" w:rsidRPr="002E0F3E" w:rsidRDefault="00204C82" w:rsidP="00966A83">
      <w:pPr>
        <w:spacing w:line="360" w:lineRule="auto"/>
        <w:jc w:val="both"/>
        <w:rPr>
          <w:sz w:val="24"/>
          <w:szCs w:val="24"/>
        </w:rPr>
      </w:pPr>
      <w:r w:rsidRPr="002E0F3E">
        <w:rPr>
          <w:sz w:val="24"/>
          <w:szCs w:val="24"/>
        </w:rPr>
        <w:t xml:space="preserve">A vizsgálat során az Ön hasnyálmirigyéből </w:t>
      </w:r>
      <w:r w:rsidRPr="002E0F3E">
        <w:rPr>
          <w:bCs/>
          <w:iCs/>
          <w:sz w:val="24"/>
          <w:szCs w:val="24"/>
        </w:rPr>
        <w:t xml:space="preserve">diagnosztikus mintavétel történhet, endoszkópos úton, vagy UH vezérelt vékonytű biopsziával illetve sebész által eltávolított szövetmintából. </w:t>
      </w:r>
      <w:r w:rsidRPr="002E0F3E">
        <w:rPr>
          <w:sz w:val="24"/>
          <w:szCs w:val="24"/>
        </w:rPr>
        <w:t xml:space="preserve">Mi ebből a szövetből használnánk fel egy kis darabot úgy, hogy az természetesen a diagnózis felállítását nem veszélyeztetné illetve a vizsgálat idejét nem növelné. </w:t>
      </w:r>
    </w:p>
    <w:p w:rsidR="00204C82" w:rsidRPr="002E0F3E" w:rsidRDefault="00204C82" w:rsidP="00966A83">
      <w:pPr>
        <w:spacing w:line="360" w:lineRule="auto"/>
        <w:jc w:val="both"/>
        <w:rPr>
          <w:sz w:val="24"/>
          <w:szCs w:val="24"/>
        </w:rPr>
      </w:pPr>
      <w:r w:rsidRPr="002E0F3E">
        <w:rPr>
          <w:sz w:val="24"/>
          <w:szCs w:val="24"/>
        </w:rPr>
        <w:t xml:space="preserve">A minta minden esetben azonnal egy </w:t>
      </w:r>
      <w:r w:rsidRPr="002E0F3E">
        <w:rPr>
          <w:b/>
          <w:sz w:val="24"/>
          <w:szCs w:val="24"/>
        </w:rPr>
        <w:t>kódszám</w:t>
      </w:r>
      <w:r w:rsidRPr="002E0F3E">
        <w:rPr>
          <w:sz w:val="24"/>
          <w:szCs w:val="24"/>
        </w:rPr>
        <w:t xml:space="preserve">ot kap, így az </w:t>
      </w:r>
      <w:r w:rsidRPr="002E0F3E">
        <w:rPr>
          <w:b/>
          <w:sz w:val="24"/>
          <w:szCs w:val="24"/>
        </w:rPr>
        <w:t xml:space="preserve">Ön neve végig titkosan </w:t>
      </w:r>
      <w:r w:rsidRPr="002E0F3E">
        <w:rPr>
          <w:sz w:val="24"/>
          <w:szCs w:val="24"/>
        </w:rPr>
        <w:t xml:space="preserve">lesz kezelve, azt csak kezelőorvosa és a kutatást végző orvos ismeri. </w:t>
      </w:r>
    </w:p>
    <w:p w:rsidR="00204C82" w:rsidRPr="002E0F3E" w:rsidRDefault="00204C82" w:rsidP="00966A83">
      <w:pPr>
        <w:spacing w:line="360" w:lineRule="auto"/>
        <w:jc w:val="both"/>
        <w:rPr>
          <w:sz w:val="24"/>
          <w:szCs w:val="24"/>
        </w:rPr>
      </w:pPr>
      <w:r w:rsidRPr="002E0F3E">
        <w:rPr>
          <w:sz w:val="24"/>
          <w:szCs w:val="24"/>
        </w:rPr>
        <w:t xml:space="preserve">A szövettani mintákat feldolgozzuk. Az ebből kapott eredmények valószínűleg az Ön kezelésére már nem lesznek hatással, azonban a későbbiekben a betegségek gyógyítását elősegíthetik.  </w:t>
      </w:r>
    </w:p>
    <w:p w:rsidR="00204C82" w:rsidRPr="002E0F3E" w:rsidRDefault="00204C82" w:rsidP="00966A83">
      <w:pPr>
        <w:spacing w:line="360" w:lineRule="auto"/>
        <w:jc w:val="both"/>
        <w:rPr>
          <w:i/>
          <w:sz w:val="24"/>
          <w:szCs w:val="24"/>
        </w:rPr>
      </w:pPr>
      <w:r w:rsidRPr="002E0F3E">
        <w:rPr>
          <w:b/>
          <w:i/>
          <w:sz w:val="24"/>
          <w:szCs w:val="24"/>
        </w:rPr>
        <w:t>A vizsgálat időtartama és vizsgálatba való beleegyezés visszavonhatósága:</w:t>
      </w:r>
      <w:r w:rsidRPr="002E0F3E">
        <w:rPr>
          <w:i/>
          <w:sz w:val="24"/>
          <w:szCs w:val="24"/>
        </w:rPr>
        <w:t xml:space="preserve"> </w:t>
      </w:r>
      <w:r w:rsidRPr="002E0F3E">
        <w:rPr>
          <w:b/>
          <w:i/>
          <w:sz w:val="24"/>
          <w:szCs w:val="24"/>
        </w:rPr>
        <w:t>A biobankban tárolt minden genetikai mintát és adatot valamint az ezekkel kapcsolatos minden eljárást, tevékenységet a genetikai minta és adattovábbítását - 2008. évi XXI. törvény 23§ illetve 26§ törvény alapján az adatfelvételtől számított legalább 30 évig nyilvántartjuk, kivéve, ha az érintett a genetikai adatkezeléséhez adott beleegyezését visszavonja. Visszavonás esetén az érintett tájékoztatását követően valamennyi a genetikai adatokra vonatkozó nyilvántartást megsemmisítjük.</w:t>
      </w:r>
      <w:r w:rsidRPr="002E0F3E">
        <w:rPr>
          <w:i/>
          <w:sz w:val="24"/>
          <w:szCs w:val="24"/>
        </w:rPr>
        <w:t xml:space="preserve"> </w:t>
      </w:r>
    </w:p>
    <w:p w:rsidR="00204C82" w:rsidRPr="002E0F3E" w:rsidRDefault="00204C82" w:rsidP="00966A83">
      <w:pPr>
        <w:spacing w:line="360" w:lineRule="auto"/>
        <w:jc w:val="both"/>
        <w:rPr>
          <w:i/>
          <w:sz w:val="24"/>
          <w:szCs w:val="24"/>
        </w:rPr>
      </w:pPr>
    </w:p>
    <w:p w:rsidR="00204C82" w:rsidRPr="002E0F3E" w:rsidRDefault="00204C82" w:rsidP="00966A83">
      <w:pPr>
        <w:spacing w:line="360" w:lineRule="auto"/>
        <w:jc w:val="both"/>
        <w:rPr>
          <w:i/>
          <w:sz w:val="24"/>
          <w:szCs w:val="24"/>
        </w:rPr>
      </w:pPr>
      <w:r w:rsidRPr="002E0F3E">
        <w:rPr>
          <w:b/>
          <w:sz w:val="24"/>
          <w:szCs w:val="24"/>
        </w:rPr>
        <w:t>Kockázatok és esetleges kár enyhítésének módja:</w:t>
      </w:r>
      <w:r w:rsidRPr="002E0F3E">
        <w:rPr>
          <w:i/>
          <w:sz w:val="24"/>
          <w:szCs w:val="24"/>
        </w:rPr>
        <w:t xml:space="preserve"> </w:t>
      </w:r>
      <w:r w:rsidRPr="002E0F3E">
        <w:rPr>
          <w:sz w:val="24"/>
          <w:szCs w:val="24"/>
        </w:rPr>
        <w:t xml:space="preserve">Tekintettel arra, hogy a vizsgálatok során a beteg kezelést nem kap, illetve nem történik olyan vizsgálat, ami a gasztroenterológiai/sebészeti szakterületen ne lenne már ismert, </w:t>
      </w:r>
      <w:r w:rsidRPr="002E0F3E">
        <w:rPr>
          <w:b/>
          <w:sz w:val="24"/>
          <w:szCs w:val="24"/>
        </w:rPr>
        <w:t>a mintavételnek specifikus kockázata nincs</w:t>
      </w:r>
      <w:r w:rsidRPr="002E0F3E">
        <w:rPr>
          <w:sz w:val="24"/>
          <w:szCs w:val="24"/>
        </w:rPr>
        <w:t xml:space="preserve">. A sebészeti beavatkozás elvégzése a mintavételtől teljesen függetlenül terápiás célból történik. A vizsgálatok hasznosak, hiszen ezáltal ismerhetjük meg a </w:t>
      </w:r>
      <w:r w:rsidRPr="002E0F3E">
        <w:rPr>
          <w:sz w:val="24"/>
        </w:rPr>
        <w:t xml:space="preserve">Pankreász megbetegedések pathofiziológiai és genetikai </w:t>
      </w:r>
      <w:r w:rsidRPr="002E0F3E">
        <w:rPr>
          <w:sz w:val="24"/>
          <w:szCs w:val="24"/>
        </w:rPr>
        <w:t>hátterét, ami később diagnosztikus, illetve terápiás megoldásokhoz vezethet. A kezelőszemélyzet a megfelelő munkavédelmi előírások betartásával dolgozik.</w:t>
      </w:r>
    </w:p>
    <w:p w:rsidR="00204C82" w:rsidRPr="002E0F3E" w:rsidRDefault="00204C82" w:rsidP="00966A83">
      <w:pPr>
        <w:spacing w:line="360" w:lineRule="auto"/>
        <w:jc w:val="both"/>
        <w:rPr>
          <w:sz w:val="24"/>
          <w:szCs w:val="24"/>
        </w:rPr>
      </w:pPr>
    </w:p>
    <w:p w:rsidR="00204C82" w:rsidRPr="002E0F3E" w:rsidRDefault="00204C82" w:rsidP="00966A83">
      <w:pPr>
        <w:spacing w:line="360" w:lineRule="auto"/>
        <w:jc w:val="both"/>
        <w:rPr>
          <w:sz w:val="24"/>
          <w:szCs w:val="24"/>
        </w:rPr>
      </w:pPr>
    </w:p>
    <w:p w:rsidR="00204C82" w:rsidRPr="002E0F3E" w:rsidRDefault="00204C82" w:rsidP="00966A83">
      <w:pPr>
        <w:spacing w:line="360" w:lineRule="auto"/>
        <w:jc w:val="both"/>
        <w:rPr>
          <w:sz w:val="24"/>
          <w:szCs w:val="24"/>
        </w:rPr>
      </w:pPr>
    </w:p>
    <w:p w:rsidR="00204C82" w:rsidRPr="002E0F3E" w:rsidRDefault="00204C82" w:rsidP="00966A83">
      <w:pPr>
        <w:spacing w:line="360" w:lineRule="auto"/>
        <w:jc w:val="both"/>
        <w:rPr>
          <w:sz w:val="24"/>
          <w:szCs w:val="24"/>
        </w:rPr>
      </w:pPr>
      <w:r w:rsidRPr="002E0F3E">
        <w:rPr>
          <w:sz w:val="24"/>
          <w:szCs w:val="24"/>
        </w:rPr>
        <w:t xml:space="preserve">Amennyiben az említett vizsgálatokkal kapcsolatban kérdése lenne, úgy kérem forduljon kezelőorvosához bizalommal. A későbbiekben, ha szeretné tudni a vizsgálatok menetét és a kutatási projekt előrehaladását, úgy érdeklődjön Dr. Hegyi Péternél (Tel: 62 545 200, </w:t>
      </w:r>
      <w:r w:rsidRPr="002E0F3E">
        <w:rPr>
          <w:rStyle w:val="go"/>
          <w:sz w:val="24"/>
          <w:szCs w:val="24"/>
        </w:rPr>
        <w:t>hegyi.peter@med.u-szeged.hu</w:t>
      </w:r>
      <w:r w:rsidRPr="002E0F3E">
        <w:rPr>
          <w:sz w:val="24"/>
          <w:szCs w:val="24"/>
        </w:rPr>
        <w:t>) vagy kezelőorvosánál.</w:t>
      </w:r>
    </w:p>
    <w:p w:rsidR="00204C82" w:rsidRPr="002E0F3E" w:rsidRDefault="00204C82" w:rsidP="00966A83">
      <w:pPr>
        <w:pStyle w:val="BodyText2"/>
        <w:spacing w:before="0" w:line="360" w:lineRule="auto"/>
      </w:pPr>
    </w:p>
    <w:p w:rsidR="00204C82" w:rsidRPr="002E0F3E" w:rsidRDefault="00204C82" w:rsidP="00966A83">
      <w:pPr>
        <w:pStyle w:val="BodyText2"/>
        <w:spacing w:before="0" w:line="360" w:lineRule="auto"/>
      </w:pPr>
    </w:p>
    <w:p w:rsidR="00204C82" w:rsidRPr="002E0F3E" w:rsidRDefault="00204C82" w:rsidP="00966A83">
      <w:pPr>
        <w:spacing w:line="360" w:lineRule="auto"/>
        <w:outlineLvl w:val="0"/>
        <w:rPr>
          <w:b/>
          <w:sz w:val="24"/>
        </w:rPr>
      </w:pPr>
      <w:r w:rsidRPr="002E0F3E">
        <w:rPr>
          <w:b/>
          <w:sz w:val="24"/>
        </w:rPr>
        <w:t>Tisztelettel:</w:t>
      </w:r>
    </w:p>
    <w:p w:rsidR="00204C82" w:rsidRPr="002E0F3E" w:rsidRDefault="00204C82" w:rsidP="00966A83">
      <w:pPr>
        <w:spacing w:line="360" w:lineRule="auto"/>
        <w:outlineLvl w:val="0"/>
        <w:rPr>
          <w:b/>
          <w:sz w:val="24"/>
        </w:rPr>
      </w:pPr>
    </w:p>
    <w:p w:rsidR="00204C82" w:rsidRPr="002E0F3E" w:rsidRDefault="00204C82" w:rsidP="00966A83">
      <w:pPr>
        <w:spacing w:line="360" w:lineRule="auto"/>
        <w:outlineLvl w:val="0"/>
        <w:rPr>
          <w:b/>
          <w:sz w:val="24"/>
        </w:rPr>
      </w:pPr>
    </w:p>
    <w:p w:rsidR="00204C82" w:rsidRPr="002E0F3E" w:rsidRDefault="00204C82" w:rsidP="00966A83">
      <w:pPr>
        <w:spacing w:line="360" w:lineRule="auto"/>
        <w:rPr>
          <w:sz w:val="28"/>
          <w:szCs w:val="28"/>
        </w:rPr>
      </w:pPr>
      <w:r w:rsidRPr="002E0F3E">
        <w:rPr>
          <w:sz w:val="28"/>
          <w:szCs w:val="28"/>
        </w:rPr>
        <w:t>………….</w:t>
      </w:r>
      <w:r w:rsidRPr="002E0F3E">
        <w:rPr>
          <w:sz w:val="28"/>
          <w:szCs w:val="28"/>
        </w:rPr>
        <w:tab/>
      </w:r>
      <w:r w:rsidRPr="002E0F3E">
        <w:rPr>
          <w:sz w:val="28"/>
          <w:szCs w:val="28"/>
        </w:rPr>
        <w:tab/>
      </w:r>
      <w:r w:rsidRPr="002E0F3E">
        <w:rPr>
          <w:sz w:val="28"/>
          <w:szCs w:val="28"/>
        </w:rPr>
        <w:tab/>
      </w:r>
      <w:r w:rsidRPr="002E0F3E">
        <w:rPr>
          <w:sz w:val="28"/>
          <w:szCs w:val="28"/>
        </w:rPr>
        <w:tab/>
      </w:r>
      <w:r w:rsidRPr="002E0F3E">
        <w:rPr>
          <w:sz w:val="28"/>
          <w:szCs w:val="28"/>
        </w:rPr>
        <w:tab/>
      </w:r>
      <w:r w:rsidRPr="002E0F3E">
        <w:rPr>
          <w:sz w:val="28"/>
          <w:szCs w:val="28"/>
        </w:rPr>
        <w:tab/>
        <w:t xml:space="preserve">            ..……………………….</w:t>
      </w:r>
    </w:p>
    <w:p w:rsidR="00204C82" w:rsidRPr="002E0F3E" w:rsidRDefault="00204C82" w:rsidP="00966A83">
      <w:pPr>
        <w:spacing w:line="360" w:lineRule="auto"/>
        <w:rPr>
          <w:sz w:val="26"/>
          <w:szCs w:val="26"/>
        </w:rPr>
      </w:pPr>
      <w:r w:rsidRPr="002E0F3E">
        <w:rPr>
          <w:sz w:val="26"/>
          <w:szCs w:val="26"/>
        </w:rPr>
        <w:t>Dátum</w:t>
      </w:r>
      <w:r w:rsidRPr="002E0F3E">
        <w:rPr>
          <w:sz w:val="26"/>
          <w:szCs w:val="26"/>
        </w:rPr>
        <w:tab/>
        <w:t xml:space="preserve">                                                                               Tájékoztatást adó orvos</w:t>
      </w:r>
    </w:p>
    <w:p w:rsidR="00204C82" w:rsidRPr="002E0F3E" w:rsidRDefault="00204C82" w:rsidP="00966A83">
      <w:pPr>
        <w:spacing w:line="360" w:lineRule="auto"/>
        <w:rPr>
          <w:sz w:val="24"/>
        </w:rPr>
      </w:pPr>
    </w:p>
    <w:p w:rsidR="00204C82" w:rsidRPr="002E0F3E" w:rsidRDefault="00204C82" w:rsidP="00966A83">
      <w:pPr>
        <w:spacing w:line="360" w:lineRule="auto"/>
        <w:outlineLvl w:val="0"/>
        <w:rPr>
          <w:sz w:val="24"/>
          <w:szCs w:val="24"/>
        </w:rPr>
      </w:pPr>
    </w:p>
    <w:p w:rsidR="00204C82" w:rsidRPr="002E0F3E" w:rsidRDefault="00204C82" w:rsidP="00966A83">
      <w:pPr>
        <w:spacing w:line="360" w:lineRule="auto"/>
        <w:rPr>
          <w:sz w:val="28"/>
          <w:szCs w:val="28"/>
        </w:rPr>
      </w:pPr>
      <w:r w:rsidRPr="002E0F3E">
        <w:rPr>
          <w:sz w:val="28"/>
          <w:szCs w:val="28"/>
        </w:rPr>
        <w:t>..……………………….</w:t>
      </w:r>
    </w:p>
    <w:p w:rsidR="00204C82" w:rsidRPr="002E0F3E" w:rsidRDefault="00204C82" w:rsidP="00966A83">
      <w:pPr>
        <w:spacing w:line="360" w:lineRule="auto"/>
        <w:rPr>
          <w:sz w:val="26"/>
          <w:szCs w:val="26"/>
        </w:rPr>
      </w:pPr>
      <w:r w:rsidRPr="002E0F3E">
        <w:rPr>
          <w:sz w:val="26"/>
          <w:szCs w:val="26"/>
        </w:rPr>
        <w:t xml:space="preserve">                 Intézet</w:t>
      </w:r>
    </w:p>
    <w:p w:rsidR="00204C82" w:rsidRPr="002E0F3E" w:rsidRDefault="00204C82">
      <w:pPr>
        <w:widowControl/>
        <w:autoSpaceDE/>
        <w:autoSpaceDN/>
        <w:adjustRightInd/>
        <w:spacing w:after="200" w:line="276" w:lineRule="auto"/>
      </w:pPr>
      <w:r w:rsidRPr="002E0F3E">
        <w:br w:type="page"/>
      </w:r>
    </w:p>
    <w:p w:rsidR="00204C82" w:rsidRPr="002E0F3E" w:rsidRDefault="00204C82" w:rsidP="00BD0C60">
      <w:pPr>
        <w:spacing w:line="360" w:lineRule="auto"/>
      </w:pPr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26" type="#_x0000_t202" style="position:absolute;margin-left:312.35pt;margin-top:-16pt;width:189pt;height:62.8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" strokeweight="3pt">
            <v:textbox>
              <w:txbxContent>
                <w:p w:rsidR="00204C82" w:rsidRPr="004E01A8" w:rsidRDefault="00204C82" w:rsidP="004E01A8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bookmarkStart w:id="0" w:name="_GoBack"/>
                  <w:bookmarkEnd w:id="0"/>
                  <w:r w:rsidRPr="004E01A8">
                    <w:rPr>
                      <w:b/>
                      <w:sz w:val="72"/>
                      <w:szCs w:val="72"/>
                    </w:rPr>
                    <w:t>-</w:t>
                  </w:r>
                  <w:r>
                    <w:rPr>
                      <w:b/>
                      <w:sz w:val="72"/>
                      <w:szCs w:val="72"/>
                    </w:rPr>
                    <w:t>sorszám-</w:t>
                  </w:r>
                </w:p>
                <w:p w:rsidR="00204C82" w:rsidRPr="004E01A8" w:rsidRDefault="00204C82" w:rsidP="004E01A8">
                  <w:pPr>
                    <w:rPr>
                      <w:szCs w:val="96"/>
                    </w:rPr>
                  </w:pP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Text Box 22" o:spid="_x0000_s1027" type="#_x0000_t202" style="position:absolute;margin-left:-18.4pt;margin-top:-14.65pt;width:306pt;height:63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" strokeweight="3pt">
            <v:textbox>
              <w:txbxContent>
                <w:p w:rsidR="00204C82" w:rsidRDefault="00204C82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NÉV:</w:t>
                  </w:r>
                </w:p>
                <w:p w:rsidR="00204C82" w:rsidRDefault="00204C82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TAJ:</w:t>
                  </w:r>
                </w:p>
              </w:txbxContent>
            </v:textbox>
          </v:shape>
        </w:pict>
      </w:r>
    </w:p>
    <w:p w:rsidR="00204C82" w:rsidRPr="002E0F3E" w:rsidRDefault="00204C82" w:rsidP="00BD0C60">
      <w:pPr>
        <w:spacing w:line="360" w:lineRule="auto"/>
      </w:pPr>
    </w:p>
    <w:p w:rsidR="00204C82" w:rsidRPr="002E0F3E" w:rsidRDefault="00204C82" w:rsidP="00BD0C60">
      <w:pPr>
        <w:spacing w:line="360" w:lineRule="auto"/>
      </w:pPr>
    </w:p>
    <w:p w:rsidR="00204C82" w:rsidRPr="002E0F3E" w:rsidRDefault="00204C82" w:rsidP="00BD0C60">
      <w:pPr>
        <w:spacing w:line="360" w:lineRule="auto"/>
      </w:pPr>
      <w:r>
        <w:rPr>
          <w:noProof/>
          <w:lang w:eastAsia="hu-HU"/>
        </w:rPr>
        <w:pict>
          <v:shape id="Text Box 18" o:spid="_x0000_s1028" type="#_x0000_t202" style="position:absolute;margin-left:-18pt;margin-top:7.05pt;width:522pt;height:3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" strokeweight="3pt">
            <v:textbox>
              <w:txbxContent>
                <w:p w:rsidR="00204C82" w:rsidRDefault="00204C82" w:rsidP="00BD0C60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Mintavétel helye:</w:t>
                  </w:r>
                </w:p>
              </w:txbxContent>
            </v:textbox>
          </v:shape>
        </w:pict>
      </w:r>
    </w:p>
    <w:p w:rsidR="00204C82" w:rsidRPr="002E0F3E" w:rsidRDefault="00204C82" w:rsidP="00BD0C60">
      <w:pPr>
        <w:spacing w:line="360" w:lineRule="auto"/>
      </w:pPr>
    </w:p>
    <w:p w:rsidR="00204C82" w:rsidRPr="002E0F3E" w:rsidRDefault="00204C82" w:rsidP="00BD0C60">
      <w:pPr>
        <w:spacing w:line="360" w:lineRule="auto"/>
      </w:pPr>
    </w:p>
    <w:p w:rsidR="00204C82" w:rsidRPr="002E0F3E" w:rsidRDefault="00204C82" w:rsidP="00BD0C60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204C82" w:rsidRPr="002E0F3E" w:rsidRDefault="00204C82" w:rsidP="00BD0C60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2E0F3E">
        <w:rPr>
          <w:b/>
          <w:sz w:val="28"/>
          <w:szCs w:val="28"/>
        </w:rPr>
        <w:t>BELEEGYEZŐ NYILATKOZAT</w:t>
      </w:r>
    </w:p>
    <w:p w:rsidR="00204C82" w:rsidRPr="002E0F3E" w:rsidRDefault="00204C82" w:rsidP="00BD0C60">
      <w:pPr>
        <w:spacing w:line="360" w:lineRule="auto"/>
        <w:jc w:val="center"/>
        <w:outlineLvl w:val="0"/>
        <w:rPr>
          <w:b/>
          <w:sz w:val="24"/>
        </w:rPr>
      </w:pPr>
      <w:r w:rsidRPr="002E0F3E">
        <w:rPr>
          <w:b/>
          <w:sz w:val="24"/>
        </w:rPr>
        <w:t>Pankreász megbetegedések pathofiziológiai és genetikai in vitro vizsgálata</w:t>
      </w:r>
    </w:p>
    <w:p w:rsidR="00204C82" w:rsidRPr="002E0F3E" w:rsidRDefault="00204C82" w:rsidP="00BD0C60">
      <w:pPr>
        <w:spacing w:line="360" w:lineRule="auto"/>
        <w:jc w:val="both"/>
        <w:outlineLvl w:val="0"/>
        <w:rPr>
          <w:b/>
          <w:bCs/>
          <w:iCs/>
          <w:sz w:val="24"/>
          <w:szCs w:val="24"/>
        </w:rPr>
      </w:pPr>
      <w:r w:rsidRPr="002E0F3E">
        <w:rPr>
          <w:b/>
          <w:sz w:val="24"/>
          <w:szCs w:val="24"/>
        </w:rPr>
        <w:t>(</w:t>
      </w:r>
      <w:r w:rsidRPr="002E0F3E">
        <w:rPr>
          <w:b/>
          <w:bCs/>
          <w:iCs/>
          <w:sz w:val="24"/>
          <w:szCs w:val="24"/>
        </w:rPr>
        <w:t>18 évnél fiatalabb (kiskorú) véleményalkotásra és helyzetértékelésre nem képes személy)</w:t>
      </w:r>
    </w:p>
    <w:p w:rsidR="00204C82" w:rsidRPr="002E0F3E" w:rsidRDefault="00204C82" w:rsidP="00BD0C60">
      <w:pPr>
        <w:spacing w:line="360" w:lineRule="auto"/>
        <w:rPr>
          <w:sz w:val="24"/>
          <w:szCs w:val="24"/>
        </w:rPr>
      </w:pPr>
    </w:p>
    <w:p w:rsidR="00204C82" w:rsidRPr="002E0F3E" w:rsidRDefault="00204C82" w:rsidP="00BD0C60">
      <w:pPr>
        <w:spacing w:line="360" w:lineRule="auto"/>
        <w:rPr>
          <w:sz w:val="24"/>
          <w:szCs w:val="24"/>
        </w:rPr>
      </w:pPr>
      <w:r w:rsidRPr="002E0F3E">
        <w:rPr>
          <w:sz w:val="24"/>
          <w:szCs w:val="24"/>
        </w:rPr>
        <w:t>Gondviselő neve:</w:t>
      </w:r>
      <w:r w:rsidRPr="002E0F3E">
        <w:rPr>
          <w:sz w:val="24"/>
          <w:szCs w:val="24"/>
        </w:rPr>
        <w:tab/>
        <w:t>…………………..…………………..…………………..</w:t>
      </w:r>
    </w:p>
    <w:p w:rsidR="00204C82" w:rsidRPr="002E0F3E" w:rsidRDefault="00204C82" w:rsidP="00BD0C60">
      <w:pPr>
        <w:spacing w:line="360" w:lineRule="auto"/>
        <w:rPr>
          <w:sz w:val="24"/>
          <w:szCs w:val="24"/>
        </w:rPr>
      </w:pPr>
      <w:r w:rsidRPr="002E0F3E">
        <w:rPr>
          <w:sz w:val="24"/>
          <w:szCs w:val="24"/>
        </w:rPr>
        <w:t>Gondviselő címe:</w:t>
      </w:r>
      <w:r w:rsidRPr="002E0F3E">
        <w:rPr>
          <w:sz w:val="24"/>
          <w:szCs w:val="24"/>
        </w:rPr>
        <w:tab/>
        <w:t>…………………..…………………..…………………..</w:t>
      </w:r>
    </w:p>
    <w:p w:rsidR="00204C82" w:rsidRPr="002E0F3E" w:rsidRDefault="00204C82" w:rsidP="00BD0C60">
      <w:pPr>
        <w:spacing w:line="360" w:lineRule="auto"/>
        <w:jc w:val="center"/>
        <w:rPr>
          <w:sz w:val="24"/>
          <w:szCs w:val="24"/>
        </w:rPr>
      </w:pPr>
    </w:p>
    <w:p w:rsidR="00204C82" w:rsidRPr="002E0F3E" w:rsidRDefault="00204C82" w:rsidP="00BD0C60">
      <w:pPr>
        <w:jc w:val="both"/>
        <w:rPr>
          <w:sz w:val="24"/>
          <w:szCs w:val="24"/>
        </w:rPr>
      </w:pPr>
      <w:r w:rsidRPr="002E0F3E">
        <w:rPr>
          <w:b/>
          <w:sz w:val="24"/>
          <w:szCs w:val="24"/>
          <w:u w:val="single"/>
        </w:rPr>
        <w:t>A vizsgálat célja,</w:t>
      </w:r>
      <w:r w:rsidRPr="002E0F3E">
        <w:rPr>
          <w:b/>
          <w:sz w:val="24"/>
          <w:szCs w:val="24"/>
        </w:rPr>
        <w:t xml:space="preserve"> </w:t>
      </w:r>
      <w:r w:rsidRPr="002E0F3E">
        <w:rPr>
          <w:sz w:val="24"/>
          <w:szCs w:val="24"/>
        </w:rPr>
        <w:t>hogy megértsük az Ön betegségének kialakulását, betegségének esetleges genetikai hátterét. Kutatásaink során olyan információkhoz juthatunk, mely betegségének megállapításában és kezelésében jelentős fejlődéshez vezethetnek. Vizsgálataink eredménye a későbbiekben csökkentheti a hasnyálmirigy betegségben szenvedők kezelésének idejét vagy akár növelhetik a betegségek gyógyításának esélyeit.A hasnyálmirigy megbetegedések olyan genetikai tényezőinek felderítése mely a betegség kialakulásának hátterében állhatnak.</w:t>
      </w:r>
    </w:p>
    <w:p w:rsidR="00204C82" w:rsidRPr="002E0F3E" w:rsidRDefault="00204C82" w:rsidP="00BD0C60">
      <w:pPr>
        <w:jc w:val="both"/>
        <w:rPr>
          <w:sz w:val="24"/>
        </w:rPr>
      </w:pPr>
      <w:r w:rsidRPr="002E0F3E">
        <w:rPr>
          <w:sz w:val="24"/>
          <w:szCs w:val="24"/>
          <w:u w:val="single"/>
        </w:rPr>
        <w:t xml:space="preserve"> </w:t>
      </w:r>
      <w:r w:rsidRPr="002E0F3E">
        <w:rPr>
          <w:b/>
          <w:i/>
          <w:sz w:val="24"/>
          <w:szCs w:val="24"/>
          <w:u w:val="single"/>
        </w:rPr>
        <w:t>A vizsgálat időtartama (befejezésének dátuma) és vizsgálatba való beleegyezés visszavonhatósága:</w:t>
      </w:r>
      <w:r w:rsidRPr="002E0F3E">
        <w:rPr>
          <w:i/>
          <w:sz w:val="24"/>
          <w:szCs w:val="24"/>
        </w:rPr>
        <w:t xml:space="preserve"> </w:t>
      </w:r>
      <w:r w:rsidRPr="002E0F3E">
        <w:rPr>
          <w:b/>
          <w:i/>
          <w:sz w:val="24"/>
          <w:szCs w:val="24"/>
        </w:rPr>
        <w:t>A biobankban tárolt minden genetikai mintát és adatot valamint az ezekkel kapcsolatos minden eljárást, tevékenységet a genetikai minta és adattovábbítását - 2008. évi XXI. törvény 23§ illetve 26§ törvény alapján az adatfelvételtől számított legalább 30 évig nyilvántartjuk, kivéve, ha az érintett a genetikai adatkezeléséhez adott beleegyezését visszavonja. Visszavonás esetén az érintett tájékoztatását követően valamennyi a genetikai adatokra vonatkozó nyilvántartást megsemmisítjük.</w:t>
      </w:r>
      <w:r w:rsidRPr="002E0F3E">
        <w:rPr>
          <w:i/>
          <w:sz w:val="24"/>
          <w:szCs w:val="24"/>
        </w:rPr>
        <w:t xml:space="preserve"> </w:t>
      </w:r>
    </w:p>
    <w:p w:rsidR="00204C82" w:rsidRPr="002E0F3E" w:rsidRDefault="00204C82" w:rsidP="00BD0C60">
      <w:pPr>
        <w:ind w:firstLine="709"/>
        <w:jc w:val="both"/>
        <w:rPr>
          <w:sz w:val="24"/>
          <w:szCs w:val="24"/>
        </w:rPr>
      </w:pPr>
    </w:p>
    <w:p w:rsidR="00204C82" w:rsidRPr="002E0F3E" w:rsidRDefault="00204C82" w:rsidP="00BD0C60">
      <w:pPr>
        <w:jc w:val="both"/>
        <w:rPr>
          <w:sz w:val="24"/>
          <w:szCs w:val="24"/>
        </w:rPr>
      </w:pPr>
      <w:r w:rsidRPr="002E0F3E">
        <w:rPr>
          <w:b/>
          <w:sz w:val="24"/>
          <w:szCs w:val="24"/>
        </w:rPr>
        <w:t xml:space="preserve">A betegtájékoztatót elolvasva illetve a tájékoztatást adó orvost meghallgatva megértettem a vizsgálat célját. </w:t>
      </w:r>
      <w:r w:rsidRPr="002E0F3E">
        <w:rPr>
          <w:sz w:val="24"/>
          <w:szCs w:val="24"/>
        </w:rPr>
        <w:t xml:space="preserve">A fentiek ismeretében a belőlem diagnosztikus vagy terápiás célból eltávolított </w:t>
      </w:r>
      <w:r w:rsidRPr="002E0F3E">
        <w:rPr>
          <w:b/>
          <w:sz w:val="24"/>
          <w:szCs w:val="24"/>
        </w:rPr>
        <w:t>szövet</w:t>
      </w:r>
      <w:r w:rsidRPr="002E0F3E">
        <w:rPr>
          <w:sz w:val="24"/>
          <w:szCs w:val="24"/>
        </w:rPr>
        <w:t xml:space="preserve">részből (a szövetdarab azon része, mely diagnosztikus célból szükségtelen) történő mintavételbe beleegyezem. Hozzájárulok, hogy adataimat tudományos célra feldolgozzák és nevem említése nélkül szakdolgozatban közöljék. </w:t>
      </w:r>
    </w:p>
    <w:p w:rsidR="00204C82" w:rsidRPr="002E0F3E" w:rsidRDefault="00204C82" w:rsidP="00BD0C60">
      <w:pPr>
        <w:ind w:firstLine="709"/>
        <w:jc w:val="both"/>
        <w:rPr>
          <w:sz w:val="24"/>
          <w:szCs w:val="24"/>
        </w:rPr>
      </w:pPr>
      <w:r w:rsidRPr="002E0F3E">
        <w:rPr>
          <w:sz w:val="24"/>
          <w:szCs w:val="24"/>
        </w:rPr>
        <w:t xml:space="preserve">Továbbá hozzájárulok, hogy szövetmintámat illetve adataimat a vizsgálatot végző helyen a kutatás ideje alatt, annak visszavonásáig illetve az adatfelvételtől számított legalább 30 évig tárolják. </w:t>
      </w:r>
    </w:p>
    <w:p w:rsidR="00204C82" w:rsidRPr="002E0F3E" w:rsidRDefault="00204C82" w:rsidP="00BD0C60">
      <w:pPr>
        <w:rPr>
          <w:sz w:val="26"/>
          <w:szCs w:val="26"/>
        </w:rPr>
      </w:pPr>
    </w:p>
    <w:p w:rsidR="00204C82" w:rsidRPr="002E0F3E" w:rsidRDefault="00204C82" w:rsidP="00BD0C60">
      <w:pPr>
        <w:rPr>
          <w:sz w:val="26"/>
          <w:szCs w:val="26"/>
        </w:rPr>
      </w:pPr>
    </w:p>
    <w:p w:rsidR="00204C82" w:rsidRPr="002E0F3E" w:rsidRDefault="00204C82" w:rsidP="00BD0C60">
      <w:pPr>
        <w:rPr>
          <w:sz w:val="26"/>
          <w:szCs w:val="26"/>
        </w:rPr>
      </w:pPr>
      <w:r w:rsidRPr="002E0F3E">
        <w:rPr>
          <w:sz w:val="26"/>
          <w:szCs w:val="26"/>
        </w:rPr>
        <w:t>………….</w:t>
      </w:r>
      <w:r w:rsidRPr="002E0F3E">
        <w:rPr>
          <w:sz w:val="26"/>
          <w:szCs w:val="26"/>
        </w:rPr>
        <w:tab/>
      </w:r>
      <w:r w:rsidRPr="002E0F3E">
        <w:rPr>
          <w:sz w:val="26"/>
          <w:szCs w:val="26"/>
        </w:rPr>
        <w:tab/>
      </w:r>
      <w:r w:rsidRPr="002E0F3E">
        <w:rPr>
          <w:sz w:val="26"/>
          <w:szCs w:val="26"/>
        </w:rPr>
        <w:tab/>
      </w:r>
      <w:r w:rsidRPr="002E0F3E">
        <w:rPr>
          <w:sz w:val="26"/>
          <w:szCs w:val="26"/>
        </w:rPr>
        <w:tab/>
      </w:r>
      <w:r w:rsidRPr="002E0F3E">
        <w:rPr>
          <w:sz w:val="26"/>
          <w:szCs w:val="26"/>
        </w:rPr>
        <w:tab/>
      </w:r>
      <w:r w:rsidRPr="002E0F3E">
        <w:rPr>
          <w:sz w:val="26"/>
          <w:szCs w:val="26"/>
        </w:rPr>
        <w:tab/>
        <w:t>…………………………………</w:t>
      </w:r>
    </w:p>
    <w:p w:rsidR="00204C82" w:rsidRPr="002E0F3E" w:rsidRDefault="00204C82" w:rsidP="00BD0C60">
      <w:pPr>
        <w:rPr>
          <w:sz w:val="26"/>
          <w:szCs w:val="26"/>
        </w:rPr>
      </w:pPr>
      <w:r w:rsidRPr="002E0F3E">
        <w:rPr>
          <w:sz w:val="26"/>
          <w:szCs w:val="26"/>
        </w:rPr>
        <w:t>Dátum</w:t>
      </w:r>
      <w:r w:rsidRPr="002E0F3E">
        <w:rPr>
          <w:sz w:val="26"/>
          <w:szCs w:val="26"/>
        </w:rPr>
        <w:tab/>
      </w:r>
      <w:r w:rsidRPr="002E0F3E">
        <w:rPr>
          <w:sz w:val="26"/>
          <w:szCs w:val="26"/>
        </w:rPr>
        <w:tab/>
      </w:r>
      <w:r w:rsidRPr="002E0F3E">
        <w:rPr>
          <w:sz w:val="26"/>
          <w:szCs w:val="26"/>
        </w:rPr>
        <w:tab/>
      </w:r>
      <w:r w:rsidRPr="002E0F3E">
        <w:rPr>
          <w:sz w:val="26"/>
          <w:szCs w:val="26"/>
        </w:rPr>
        <w:tab/>
      </w:r>
      <w:r w:rsidRPr="002E0F3E">
        <w:rPr>
          <w:sz w:val="26"/>
          <w:szCs w:val="26"/>
        </w:rPr>
        <w:tab/>
      </w:r>
      <w:r w:rsidRPr="002E0F3E">
        <w:rPr>
          <w:sz w:val="26"/>
          <w:szCs w:val="26"/>
        </w:rPr>
        <w:tab/>
        <w:t xml:space="preserve">                    Gondviselő aláírása</w:t>
      </w:r>
    </w:p>
    <w:p w:rsidR="00204C82" w:rsidRPr="002E0F3E" w:rsidRDefault="00204C82" w:rsidP="00BD0C60">
      <w:pPr>
        <w:rPr>
          <w:sz w:val="26"/>
          <w:szCs w:val="26"/>
        </w:rPr>
      </w:pPr>
    </w:p>
    <w:p w:rsidR="00204C82" w:rsidRPr="002E0F3E" w:rsidRDefault="00204C82" w:rsidP="00BD0C60">
      <w:pPr>
        <w:rPr>
          <w:sz w:val="26"/>
          <w:szCs w:val="26"/>
        </w:rPr>
      </w:pPr>
    </w:p>
    <w:p w:rsidR="00204C82" w:rsidRPr="002E0F3E" w:rsidRDefault="00204C82" w:rsidP="00BD0C60">
      <w:pPr>
        <w:rPr>
          <w:sz w:val="26"/>
          <w:szCs w:val="26"/>
        </w:rPr>
      </w:pPr>
      <w:r w:rsidRPr="002E0F3E">
        <w:rPr>
          <w:sz w:val="26"/>
          <w:szCs w:val="26"/>
        </w:rPr>
        <w:t>……………..</w:t>
      </w:r>
      <w:r w:rsidRPr="002E0F3E">
        <w:rPr>
          <w:sz w:val="26"/>
          <w:szCs w:val="26"/>
        </w:rPr>
        <w:tab/>
      </w:r>
      <w:r w:rsidRPr="002E0F3E">
        <w:rPr>
          <w:sz w:val="26"/>
          <w:szCs w:val="26"/>
        </w:rPr>
        <w:tab/>
      </w:r>
      <w:r w:rsidRPr="002E0F3E">
        <w:rPr>
          <w:sz w:val="26"/>
          <w:szCs w:val="26"/>
        </w:rPr>
        <w:tab/>
      </w:r>
      <w:r w:rsidRPr="002E0F3E">
        <w:rPr>
          <w:sz w:val="26"/>
          <w:szCs w:val="26"/>
        </w:rPr>
        <w:tab/>
      </w:r>
      <w:r w:rsidRPr="002E0F3E">
        <w:rPr>
          <w:sz w:val="26"/>
          <w:szCs w:val="26"/>
        </w:rPr>
        <w:tab/>
        <w:t>………………………………….</w:t>
      </w:r>
    </w:p>
    <w:p w:rsidR="00204C82" w:rsidRPr="002E0F3E" w:rsidRDefault="00204C82" w:rsidP="00BD0C60">
      <w:pPr>
        <w:rPr>
          <w:sz w:val="26"/>
          <w:szCs w:val="26"/>
        </w:rPr>
      </w:pPr>
      <w:r w:rsidRPr="002E0F3E">
        <w:rPr>
          <w:sz w:val="26"/>
          <w:szCs w:val="26"/>
        </w:rPr>
        <w:t xml:space="preserve">Dátum </w:t>
      </w:r>
      <w:r w:rsidRPr="002E0F3E">
        <w:rPr>
          <w:sz w:val="26"/>
          <w:szCs w:val="26"/>
        </w:rPr>
        <w:tab/>
      </w:r>
      <w:r w:rsidRPr="002E0F3E">
        <w:rPr>
          <w:sz w:val="26"/>
          <w:szCs w:val="26"/>
        </w:rPr>
        <w:tab/>
      </w:r>
      <w:r w:rsidRPr="002E0F3E">
        <w:rPr>
          <w:sz w:val="26"/>
          <w:szCs w:val="26"/>
        </w:rPr>
        <w:tab/>
      </w:r>
      <w:r w:rsidRPr="002E0F3E">
        <w:rPr>
          <w:sz w:val="26"/>
          <w:szCs w:val="26"/>
        </w:rPr>
        <w:tab/>
      </w:r>
      <w:r w:rsidRPr="002E0F3E">
        <w:rPr>
          <w:sz w:val="26"/>
          <w:szCs w:val="26"/>
        </w:rPr>
        <w:tab/>
      </w:r>
      <w:r w:rsidRPr="002E0F3E">
        <w:rPr>
          <w:sz w:val="26"/>
          <w:szCs w:val="26"/>
        </w:rPr>
        <w:tab/>
        <w:t xml:space="preserve"> Tájékoztatást adó orvos aláírása</w:t>
      </w:r>
    </w:p>
    <w:p w:rsidR="00204C82" w:rsidRPr="002E0F3E" w:rsidRDefault="00204C82" w:rsidP="00BD0C60">
      <w:pPr>
        <w:rPr>
          <w:sz w:val="26"/>
          <w:szCs w:val="26"/>
        </w:rPr>
      </w:pPr>
    </w:p>
    <w:p w:rsidR="00204C82" w:rsidRPr="002E0F3E" w:rsidRDefault="00204C82" w:rsidP="00BD0C60">
      <w:pPr>
        <w:rPr>
          <w:sz w:val="26"/>
          <w:szCs w:val="26"/>
        </w:rPr>
      </w:pPr>
    </w:p>
    <w:p w:rsidR="00204C82" w:rsidRPr="002E0F3E" w:rsidRDefault="00204C82" w:rsidP="00BD0C60">
      <w:pPr>
        <w:rPr>
          <w:sz w:val="26"/>
          <w:szCs w:val="26"/>
        </w:rPr>
      </w:pPr>
      <w:r w:rsidRPr="002E0F3E">
        <w:rPr>
          <w:sz w:val="26"/>
          <w:szCs w:val="26"/>
        </w:rPr>
        <w:t>……………..</w:t>
      </w:r>
      <w:r w:rsidRPr="002E0F3E">
        <w:rPr>
          <w:sz w:val="26"/>
          <w:szCs w:val="26"/>
        </w:rPr>
        <w:tab/>
      </w:r>
      <w:r w:rsidRPr="002E0F3E">
        <w:rPr>
          <w:sz w:val="26"/>
          <w:szCs w:val="26"/>
        </w:rPr>
        <w:tab/>
      </w:r>
      <w:r w:rsidRPr="002E0F3E">
        <w:rPr>
          <w:sz w:val="26"/>
          <w:szCs w:val="26"/>
        </w:rPr>
        <w:tab/>
      </w:r>
      <w:r w:rsidRPr="002E0F3E">
        <w:rPr>
          <w:sz w:val="26"/>
          <w:szCs w:val="26"/>
        </w:rPr>
        <w:tab/>
      </w:r>
      <w:r w:rsidRPr="002E0F3E">
        <w:rPr>
          <w:sz w:val="26"/>
          <w:szCs w:val="26"/>
        </w:rPr>
        <w:tab/>
        <w:t>………………………………….</w:t>
      </w:r>
    </w:p>
    <w:p w:rsidR="00204C82" w:rsidRPr="002E0F3E" w:rsidRDefault="00204C82" w:rsidP="00BD0C60">
      <w:pPr>
        <w:rPr>
          <w:sz w:val="26"/>
          <w:szCs w:val="26"/>
        </w:rPr>
      </w:pPr>
      <w:r w:rsidRPr="002E0F3E">
        <w:rPr>
          <w:sz w:val="26"/>
          <w:szCs w:val="26"/>
        </w:rPr>
        <w:t xml:space="preserve">Dátum </w:t>
      </w:r>
      <w:r w:rsidRPr="002E0F3E">
        <w:rPr>
          <w:sz w:val="26"/>
          <w:szCs w:val="26"/>
        </w:rPr>
        <w:tab/>
      </w:r>
      <w:r w:rsidRPr="002E0F3E">
        <w:rPr>
          <w:sz w:val="26"/>
          <w:szCs w:val="26"/>
        </w:rPr>
        <w:tab/>
      </w:r>
      <w:r w:rsidRPr="002E0F3E">
        <w:rPr>
          <w:sz w:val="26"/>
          <w:szCs w:val="26"/>
        </w:rPr>
        <w:tab/>
      </w:r>
      <w:r w:rsidRPr="002E0F3E">
        <w:rPr>
          <w:sz w:val="26"/>
          <w:szCs w:val="26"/>
        </w:rPr>
        <w:tab/>
      </w:r>
      <w:r w:rsidRPr="002E0F3E">
        <w:rPr>
          <w:sz w:val="26"/>
          <w:szCs w:val="26"/>
        </w:rPr>
        <w:tab/>
      </w:r>
      <w:r w:rsidRPr="002E0F3E">
        <w:rPr>
          <w:sz w:val="26"/>
          <w:szCs w:val="26"/>
        </w:rPr>
        <w:tab/>
        <w:t>Kutatás koordinátorának aláírása</w:t>
      </w:r>
    </w:p>
    <w:p w:rsidR="00204C82" w:rsidRPr="002E0F3E" w:rsidRDefault="00204C82">
      <w:pPr>
        <w:widowControl/>
        <w:autoSpaceDE/>
        <w:autoSpaceDN/>
        <w:adjustRightInd/>
        <w:spacing w:after="200" w:line="276" w:lineRule="auto"/>
      </w:pPr>
    </w:p>
    <w:sectPr w:rsidR="00204C82" w:rsidRPr="002E0F3E" w:rsidSect="00283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A83"/>
    <w:rsid w:val="00044DFB"/>
    <w:rsid w:val="00055C58"/>
    <w:rsid w:val="001D2296"/>
    <w:rsid w:val="00204C82"/>
    <w:rsid w:val="00232634"/>
    <w:rsid w:val="00283B32"/>
    <w:rsid w:val="002E0F3E"/>
    <w:rsid w:val="002E590E"/>
    <w:rsid w:val="002F3FFF"/>
    <w:rsid w:val="004E01A8"/>
    <w:rsid w:val="004F1DB4"/>
    <w:rsid w:val="00737EF9"/>
    <w:rsid w:val="0085197F"/>
    <w:rsid w:val="00871104"/>
    <w:rsid w:val="008D60D8"/>
    <w:rsid w:val="00966A83"/>
    <w:rsid w:val="00A2765F"/>
    <w:rsid w:val="00A8244D"/>
    <w:rsid w:val="00AF3002"/>
    <w:rsid w:val="00BD0C60"/>
    <w:rsid w:val="00F82FB6"/>
    <w:rsid w:val="00FD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A83"/>
    <w:pPr>
      <w:widowControl w:val="0"/>
      <w:autoSpaceDE w:val="0"/>
      <w:autoSpaceDN w:val="0"/>
      <w:adjustRightInd w:val="0"/>
    </w:pPr>
    <w:rPr>
      <w:rFonts w:ascii="Times New Roman" w:eastAsia="MS Mincho" w:hAnsi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966A83"/>
    <w:pPr>
      <w:widowControl/>
      <w:autoSpaceDE/>
      <w:autoSpaceDN/>
      <w:adjustRightInd/>
      <w:spacing w:before="120"/>
    </w:pPr>
    <w:rPr>
      <w:rFonts w:eastAsia="Times New Roman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66A83"/>
    <w:rPr>
      <w:rFonts w:ascii="Times New Roman" w:hAnsi="Times New Roman" w:cs="Times New Roman"/>
      <w:sz w:val="20"/>
      <w:szCs w:val="20"/>
      <w:lang w:eastAsia="ja-JP"/>
    </w:rPr>
  </w:style>
  <w:style w:type="character" w:customStyle="1" w:styleId="go">
    <w:name w:val="go"/>
    <w:basedOn w:val="DefaultParagraphFont"/>
    <w:uiPriority w:val="99"/>
    <w:rsid w:val="00966A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844</Words>
  <Characters>5824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schnur</dc:creator>
  <cp:keywords/>
  <dc:description/>
  <cp:lastModifiedBy>Hegyi Péter</cp:lastModifiedBy>
  <cp:revision>4</cp:revision>
  <dcterms:created xsi:type="dcterms:W3CDTF">2012-09-02T11:33:00Z</dcterms:created>
  <dcterms:modified xsi:type="dcterms:W3CDTF">2012-09-09T16:51:00Z</dcterms:modified>
</cp:coreProperties>
</file>